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Metin"/>
        <w:shd w:val="clear" w:color="auto" w:fill="FFFFFF"/>
        <w:spacing w:lineRule="auto" w:line="276" w:before="240" w:after="240"/>
        <w:rPr>
          <w:rFonts w:ascii="Times New Roman" w:hAnsi="Times New Roman" w:cs="Arial Unicode MS"/>
          <w:b w:val="false"/>
          <w:b w:val="false"/>
          <w:bCs w:val="false"/>
          <w:color w:val="auto"/>
          <w:sz w:val="24"/>
          <w:szCs w:val="24"/>
          <w:u w:val="none" w:color="000000"/>
          <w:lang w:val="de-DE"/>
          <w14:textOutline w14:w="0" w14:cap="flat" w14:cmpd="sng" w14:algn="ctr">
            <w14:noFill/>
            <w14:prstDash w14:val="solid"/>
            <w14:bevel/>
          </w14:textOutline>
        </w:rPr>
      </w:pPr>
      <w:r>
        <w:rPr>
          <w:rFonts w:cs="Arial Unicode MS" w:ascii="Times New Roman" w:hAnsi="Times New Roman"/>
          <w:b w:val="false"/>
          <w:bCs w:val="false"/>
          <w:color w:val="auto"/>
          <w:sz w:val="24"/>
          <w:szCs w:val="24"/>
          <w:u w:val="none" w:color="000000"/>
          <w:lang w:val="de-DE"/>
          <w14:textOutline w14:w="0" w14:cap="flat" w14:cmpd="sng" w14:algn="ctr">
            <w14:noFill/>
            <w14:prstDash w14:val="solid"/>
            <w14:bevel/>
          </w14:textOutline>
        </w:rPr>
        <w:t>Zaman, g</w:t>
      </w:r>
      <w:r>
        <w:rPr>
          <w:rFonts w:cs="Arial Unicode MS" w:ascii="Times New Roman" w:hAnsi="Times New Roman"/>
          <w:b w:val="false"/>
          <w:bCs w:val="false"/>
          <w:color w:val="auto"/>
          <w:sz w:val="24"/>
          <w:szCs w:val="24"/>
          <w:u w:val="none" w:color="000000"/>
          <w:lang w:val="de-DE"/>
          <w14:textOutline w14:w="0" w14:cap="flat" w14:cmpd="sng" w14:algn="ctr">
            <w14:noFill/>
            <w14:prstDash w14:val="solid"/>
            <w14:bevel/>
          </w14:textOutline>
        </w:rPr>
        <w:t>erçek gazetecilere destek olma zamanı</w:t>
      </w:r>
    </w:p>
    <w:p>
      <w:pPr>
        <w:pStyle w:val="Normal"/>
        <w:shd w:val="clear" w:color="auto" w:fill="FFFFFF"/>
        <w:spacing w:lineRule="auto" w:line="276" w:before="240" w:after="240"/>
        <w:rPr>
          <w:b w:val="false"/>
          <w:b w:val="false"/>
          <w:bCs w:val="false"/>
          <w:color w:val="auto"/>
          <w:sz w:val="24"/>
          <w:szCs w:val="24"/>
        </w:rPr>
      </w:pPr>
      <w:r>
        <w:rPr>
          <w:b w:val="false"/>
          <w:bCs w:val="false"/>
          <w:color w:val="auto"/>
          <w:sz w:val="24"/>
          <w:szCs w:val="24"/>
        </w:rPr>
        <w:t xml:space="preserve">International Journalists Association e.V. </w:t>
      </w:r>
      <w:r>
        <w:rPr>
          <w:b w:val="false"/>
          <w:bCs w:val="false"/>
          <w:color w:val="auto"/>
          <w:sz w:val="24"/>
          <w:szCs w:val="24"/>
        </w:rPr>
        <w:t>olarak</w:t>
      </w:r>
      <w:r>
        <w:rPr>
          <w:b w:val="false"/>
          <w:bCs w:val="false"/>
          <w:color w:val="auto"/>
          <w:sz w:val="24"/>
          <w:szCs w:val="24"/>
        </w:rPr>
        <w:t xml:space="preserve">, </w:t>
      </w:r>
      <w:r>
        <w:rPr>
          <w:b w:val="false"/>
          <w:bCs w:val="false"/>
          <w:color w:val="auto"/>
          <w:sz w:val="24"/>
          <w:szCs w:val="24"/>
        </w:rPr>
        <w:t>b</w:t>
      </w:r>
      <w:r>
        <w:rPr>
          <w:b w:val="false"/>
          <w:bCs w:val="false"/>
          <w:color w:val="auto"/>
          <w:sz w:val="24"/>
          <w:szCs w:val="24"/>
          <w:u w:val="none" w:color="000000"/>
          <w:lang w:val="tr-TR"/>
        </w:rPr>
        <w:t xml:space="preserve">askıcı rejimlerin yükselişte olduğu, </w:t>
      </w:r>
      <w:r>
        <w:rPr>
          <w:b w:val="false"/>
          <w:bCs w:val="false"/>
          <w:color w:val="auto"/>
          <w:sz w:val="24"/>
          <w:szCs w:val="24"/>
          <w:u w:val="none" w:color="000000"/>
          <w:lang w:val="tr-TR"/>
        </w:rPr>
        <w:t xml:space="preserve">dezenformasyon savaşlarının yaşandığı günümüzde, 3 Mayıs Dünya Basın Özgürlüğü vesilesiyle </w:t>
      </w:r>
      <w:r>
        <w:rPr>
          <w:b w:val="false"/>
          <w:bCs w:val="false"/>
          <w:color w:val="auto"/>
          <w:sz w:val="24"/>
          <w:szCs w:val="24"/>
          <w:u w:val="none" w:color="000000"/>
          <w:lang w:val="tr-TR"/>
        </w:rPr>
        <w:t xml:space="preserve">bir kez daha tüm insanları </w:t>
      </w:r>
      <w:r>
        <w:rPr>
          <w:b w:val="false"/>
          <w:bCs w:val="false"/>
          <w:color w:val="auto"/>
          <w:sz w:val="24"/>
          <w:szCs w:val="24"/>
          <w:u w:val="none" w:color="000000"/>
          <w:lang w:val="tr-TR"/>
        </w:rPr>
        <w:t xml:space="preserve">gerçek gazetecilere </w:t>
      </w:r>
      <w:r>
        <w:rPr>
          <w:b w:val="false"/>
          <w:bCs w:val="false"/>
          <w:color w:val="auto"/>
          <w:sz w:val="24"/>
          <w:szCs w:val="24"/>
          <w:u w:val="none" w:color="000000"/>
          <w:lang w:val="tr-TR"/>
        </w:rPr>
        <w:t>ve</w:t>
      </w:r>
      <w:r>
        <w:rPr>
          <w:b w:val="false"/>
          <w:bCs w:val="false"/>
          <w:color w:val="auto"/>
          <w:sz w:val="24"/>
          <w:szCs w:val="24"/>
          <w:u w:val="none" w:color="000000"/>
          <w:lang w:val="tr-TR"/>
        </w:rPr>
        <w:t xml:space="preserve"> gazeteciliğe destek olmaya çağırıyoruz.</w:t>
      </w:r>
    </w:p>
    <w:p>
      <w:pPr>
        <w:pStyle w:val="Metin"/>
        <w:shd w:val="clear" w:color="auto" w:fill="FFFFFF"/>
        <w:spacing w:lineRule="auto" w:line="276" w:before="240" w:after="240"/>
        <w:rPr>
          <w:b w:val="false"/>
          <w:b w:val="false"/>
          <w:bCs w:val="false"/>
          <w:color w:val="auto"/>
          <w:sz w:val="24"/>
          <w:szCs w:val="24"/>
        </w:rPr>
      </w:pPr>
      <w:r>
        <w:rPr>
          <w:rFonts w:ascii="Times New Roman" w:hAnsi="Times New Roman"/>
          <w:b w:val="false"/>
          <w:bCs w:val="false"/>
          <w:color w:val="auto"/>
          <w:sz w:val="24"/>
          <w:szCs w:val="24"/>
          <w:u w:val="none" w:color="000000"/>
          <w:lang w:val="tr-TR"/>
        </w:rPr>
        <w:t>Demokratik devletlerin can damarı, medyanın özgür olmasına bağlıdır. İfade hürriyetinin koşulsuz savunucuları gazeteciler, devletin halk nezdinde hesap verebilecek duruma gelmesini sağlarlar. Basın mensupları halk adına araştırır, yazar ve hesap sorar. Mikrofon uzatan eller, iktidarların değil, halkın sözcülüğünü yaparlar.</w:t>
      </w:r>
    </w:p>
    <w:p>
      <w:pPr>
        <w:pStyle w:val="Metin"/>
        <w:shd w:val="clear" w:color="auto" w:fill="FFFFFF"/>
        <w:spacing w:lineRule="auto" w:line="276" w:before="240" w:after="240"/>
        <w:rPr>
          <w:b w:val="false"/>
          <w:b w:val="false"/>
          <w:bCs w:val="false"/>
          <w:color w:val="auto"/>
          <w:sz w:val="24"/>
          <w:szCs w:val="24"/>
        </w:rPr>
      </w:pPr>
      <w:r>
        <w:rPr>
          <w:rFonts w:ascii="Times New Roman" w:hAnsi="Times New Roman"/>
          <w:b w:val="false"/>
          <w:bCs w:val="false"/>
          <w:color w:val="auto"/>
          <w:sz w:val="24"/>
          <w:szCs w:val="24"/>
          <w:u w:val="none" w:color="000000"/>
          <w:lang w:val="tr-TR"/>
        </w:rPr>
        <w:t xml:space="preserve">Baskıcı rejimlerin yükselişte olduğu dünyamızda mesleğini layığıyla yapan gazetecilerin önemi daha da artmıştır. Zira bu tür rejimler, vatandaş ile gerçekler arasına demir bir perde çekerek iktidar hırslarını sürdürürler. Bunun için de gazeteciler üzerinde baskıcı rejimlerini uygularlar. </w:t>
      </w:r>
    </w:p>
    <w:p>
      <w:pPr>
        <w:pStyle w:val="Metin"/>
        <w:shd w:val="clear" w:color="auto" w:fill="FFFFFF"/>
        <w:spacing w:lineRule="auto" w:line="276" w:before="240" w:after="240"/>
        <w:rPr>
          <w:b w:val="false"/>
          <w:b w:val="false"/>
          <w:bCs w:val="false"/>
          <w:color w:val="auto"/>
          <w:sz w:val="24"/>
          <w:szCs w:val="24"/>
        </w:rPr>
      </w:pPr>
      <w:r>
        <w:rPr>
          <w:rFonts w:ascii="Times New Roman" w:hAnsi="Times New Roman"/>
          <w:b w:val="false"/>
          <w:bCs w:val="false"/>
          <w:color w:val="auto"/>
          <w:sz w:val="24"/>
          <w:szCs w:val="24"/>
          <w:u w:val="none" w:color="000000"/>
          <w:lang w:val="tr-TR"/>
        </w:rPr>
        <w:t xml:space="preserve">Ukrayna’da bir yandan tanklarla ve füzelerle geleneksel türde savaş sürüyor. Diğer yandaysa Rusya tarafından aylar önce devreye sokulan ‘hibrid’ olarak da adlandırılan dezenformasyon savaşları. Bu savaşın seyrini savaş bölgesinde en zor şartlarda görevlerine devam eden gazetecilerin dünyaya duyurduğu gerçeklerin değiştireceğine inanıyoruz. </w:t>
      </w:r>
    </w:p>
    <w:p>
      <w:pPr>
        <w:pStyle w:val="Metin"/>
        <w:shd w:val="clear" w:color="auto" w:fill="FFFFFF"/>
        <w:spacing w:lineRule="auto" w:line="276" w:before="240" w:after="240"/>
        <w:rPr>
          <w:b w:val="false"/>
          <w:b w:val="false"/>
          <w:bCs w:val="false"/>
          <w:color w:val="auto"/>
          <w:sz w:val="24"/>
          <w:szCs w:val="24"/>
        </w:rPr>
      </w:pPr>
      <w:r>
        <w:rPr>
          <w:rFonts w:ascii="Times New Roman" w:hAnsi="Times New Roman"/>
          <w:b w:val="false"/>
          <w:bCs w:val="false"/>
          <w:color w:val="auto"/>
          <w:sz w:val="24"/>
          <w:szCs w:val="24"/>
          <w:u w:val="none" w:color="000000"/>
          <w:lang w:val="tr-TR"/>
        </w:rPr>
        <w:t xml:space="preserve">Hiçbir şekilde boyun eğmeyen ve kalemlerini satmayan gazeteciler olmasaydı Türkiye’de </w:t>
      </w:r>
      <w:r>
        <w:rPr>
          <w:rFonts w:ascii="Times New Roman" w:hAnsi="Times New Roman"/>
          <w:b w:val="false"/>
          <w:bCs w:val="false"/>
          <w:color w:val="auto"/>
          <w:sz w:val="24"/>
          <w:szCs w:val="24"/>
          <w:u w:val="none" w:color="000000"/>
          <w:lang w:val="tr-TR"/>
        </w:rPr>
        <w:t>ve benzeri baskıcı rejimlerde;</w:t>
      </w:r>
      <w:r>
        <w:rPr>
          <w:rFonts w:ascii="Times New Roman" w:hAnsi="Times New Roman"/>
          <w:b w:val="false"/>
          <w:bCs w:val="false"/>
          <w:color w:val="auto"/>
          <w:sz w:val="24"/>
          <w:szCs w:val="24"/>
          <w:u w:val="none" w:color="000000"/>
          <w:lang w:val="tr-TR"/>
        </w:rPr>
        <w:t xml:space="preserve"> son dönemlerde yaşanan güç yozlaşmasını ve zulmün gözyaşlarından haberimiz olmayabilirdi. Ancak cesur ve onurlu gazeteciler, rejimin gazetecilere yönelik göz dağına rağmen dik duruşlarını asla bozmadılar.</w:t>
      </w:r>
    </w:p>
    <w:p>
      <w:pPr>
        <w:pStyle w:val="Metin"/>
        <w:shd w:val="clear" w:color="auto" w:fill="FFFFFF"/>
        <w:spacing w:lineRule="auto" w:line="276" w:before="240" w:after="240"/>
        <w:rPr>
          <w:b w:val="false"/>
          <w:b w:val="false"/>
          <w:bCs w:val="false"/>
          <w:color w:val="auto"/>
          <w:sz w:val="24"/>
          <w:szCs w:val="24"/>
        </w:rPr>
      </w:pPr>
      <w:r>
        <w:rPr>
          <w:rFonts w:ascii="Times New Roman" w:hAnsi="Times New Roman"/>
          <w:b w:val="false"/>
          <w:bCs w:val="false"/>
          <w:color w:val="auto"/>
          <w:sz w:val="24"/>
          <w:szCs w:val="24"/>
          <w:u w:val="none" w:color="000000"/>
          <w:lang w:val="tr-TR"/>
        </w:rPr>
        <w:t>Kendini mesleğine adamış gazetecilere her zamankinden çok ihtiyacımız var. Onlara destek olmak ve gerçeklerin peşinde koşmalarını sağlamak için bütün desteğimizi vermeliyiz. Zira onlara yapılan baskı ve tehdit toplumun bilgiye erişimine, hesap sorma yeteneğine, genel hak ve hürriyetlerine karşı gerçekleşmektedir.</w:t>
      </w:r>
    </w:p>
    <w:p>
      <w:pPr>
        <w:pStyle w:val="Metin"/>
        <w:shd w:val="clear" w:color="auto" w:fill="FFFFFF"/>
        <w:spacing w:lineRule="auto" w:line="276" w:before="240" w:after="240"/>
        <w:rPr>
          <w:b w:val="false"/>
          <w:b w:val="false"/>
          <w:bCs w:val="false"/>
          <w:color w:val="auto"/>
          <w:sz w:val="24"/>
          <w:szCs w:val="24"/>
        </w:rPr>
      </w:pPr>
      <w:r>
        <w:rPr>
          <w:rFonts w:ascii="Times New Roman" w:hAnsi="Times New Roman"/>
          <w:b w:val="false"/>
          <w:bCs w:val="false"/>
          <w:color w:val="auto"/>
          <w:sz w:val="24"/>
          <w:szCs w:val="24"/>
          <w:u w:val="none" w:color="000000"/>
          <w:lang w:val="tr-TR"/>
        </w:rPr>
        <w:t>Gazeteciliğin bir meslekten öte, toplumsal bir sorumluluk ve insan onurunun bir yansıması olduğu düşünerek, yerel, ulusal, uluslararası her alandaki aktörleri bu ortamı hazırlamaya davet ediyoruz</w:t>
      </w:r>
      <w:r>
        <w:rPr>
          <w:rFonts w:eastAsia="Times New Roman" w:cs="Times New Roman" w:ascii="Times New Roman" w:hAnsi="Times New Roman"/>
          <w:b w:val="false"/>
          <w:bCs w:val="false"/>
          <w:color w:val="auto"/>
          <w:sz w:val="24"/>
          <w:szCs w:val="24"/>
          <w:u w:val="none" w:color="000000"/>
          <w:lang w:val="en-DE"/>
        </w:rPr>
        <w:t xml:space="preserve">. </w:t>
      </w:r>
      <w:r>
        <w:rPr>
          <w:rFonts w:eastAsia="Times New Roman" w:cs="Times New Roman" w:ascii="Times New Roman" w:hAnsi="Times New Roman"/>
          <w:b w:val="false"/>
          <w:bCs w:val="false"/>
          <w:color w:val="auto"/>
          <w:sz w:val="24"/>
          <w:szCs w:val="24"/>
          <w:u w:val="none" w:color="000000"/>
          <w:lang w:val="tr-TR"/>
        </w:rPr>
        <w:t>F</w:t>
      </w:r>
      <w:r>
        <w:rPr>
          <w:rFonts w:ascii="Times New Roman" w:hAnsi="Times New Roman"/>
          <w:b w:val="false"/>
          <w:bCs w:val="false"/>
          <w:color w:val="auto"/>
          <w:sz w:val="24"/>
          <w:szCs w:val="24"/>
          <w:u w:val="none" w:color="000000"/>
          <w:lang w:val="en-DE"/>
        </w:rPr>
        <w:t>arklı coğrafyalarda</w:t>
      </w:r>
      <w:r>
        <w:rPr>
          <w:rFonts w:ascii="Times New Roman" w:hAnsi="Times New Roman"/>
          <w:b w:val="false"/>
          <w:bCs w:val="false"/>
          <w:color w:val="auto"/>
          <w:sz w:val="24"/>
          <w:szCs w:val="24"/>
          <w:u w:val="none" w:color="000000"/>
          <w:lang w:val="tr-TR"/>
        </w:rPr>
        <w:t xml:space="preserve"> demir parmaklıklar ardındaki gazetecilerin </w:t>
      </w:r>
      <w:r>
        <w:rPr>
          <w:rFonts w:ascii="Times New Roman" w:hAnsi="Times New Roman"/>
          <w:b w:val="false"/>
          <w:bCs w:val="false"/>
          <w:color w:val="auto"/>
          <w:sz w:val="24"/>
          <w:szCs w:val="24"/>
          <w:u w:val="none" w:color="000000"/>
          <w:lang w:val="en-DE"/>
        </w:rPr>
        <w:t>koşulsuz bir şekilde salıverilmelerini ve düşünce</w:t>
      </w:r>
      <w:r>
        <w:rPr>
          <w:rFonts w:ascii="Times New Roman" w:hAnsi="Times New Roman"/>
          <w:b w:val="false"/>
          <w:bCs w:val="false"/>
          <w:color w:val="auto"/>
          <w:sz w:val="24"/>
          <w:szCs w:val="24"/>
          <w:u w:val="none" w:color="000000"/>
          <w:lang w:val="tr-TR"/>
        </w:rPr>
        <w:t xml:space="preserve"> </w:t>
      </w:r>
      <w:r>
        <w:rPr>
          <w:rFonts w:ascii="Times New Roman" w:hAnsi="Times New Roman"/>
          <w:b w:val="false"/>
          <w:bCs w:val="false"/>
          <w:color w:val="auto"/>
          <w:sz w:val="24"/>
          <w:szCs w:val="24"/>
          <w:u w:val="none" w:color="000000"/>
          <w:lang w:val="en-DE"/>
        </w:rPr>
        <w:t>özgürlüğünü suç sayan yasaların kaldırılmasını talep ediyoruz</w:t>
      </w:r>
      <w:r>
        <w:rPr>
          <w:rFonts w:ascii="Times New Roman" w:hAnsi="Times New Roman"/>
          <w:b w:val="false"/>
          <w:bCs w:val="false"/>
          <w:color w:val="auto"/>
          <w:sz w:val="24"/>
          <w:szCs w:val="24"/>
          <w:u w:val="none" w:color="000000"/>
          <w:lang w:val="tr-TR"/>
        </w:rPr>
        <w:t>.</w:t>
      </w:r>
    </w:p>
    <w:p>
      <w:pPr>
        <w:pStyle w:val="Metin"/>
        <w:shd w:val="clear" w:color="auto" w:fill="FFFFFF"/>
        <w:spacing w:lineRule="auto" w:line="276" w:before="240" w:after="240"/>
        <w:rPr>
          <w:b w:val="false"/>
          <w:b w:val="false"/>
          <w:bCs w:val="false"/>
          <w:color w:val="auto"/>
          <w:sz w:val="24"/>
          <w:szCs w:val="24"/>
        </w:rPr>
      </w:pPr>
      <w:r>
        <w:rPr>
          <w:rFonts w:eastAsia="Times New Roman" w:cs="Times New Roman" w:ascii="Times New Roman" w:hAnsi="Times New Roman"/>
          <w:b w:val="false"/>
          <w:bCs w:val="false"/>
          <w:color w:val="auto"/>
          <w:sz w:val="24"/>
          <w:szCs w:val="24"/>
          <w:u w:val="none" w:color="000000"/>
          <w:lang w:val="tr-TR"/>
        </w:rPr>
        <w:t>M</w:t>
      </w:r>
      <w:r>
        <w:rPr>
          <w:rFonts w:eastAsia="Times New Roman" w:cs="Times New Roman" w:ascii="Times New Roman" w:hAnsi="Times New Roman"/>
          <w:b w:val="false"/>
          <w:bCs w:val="false"/>
          <w:color w:val="auto"/>
          <w:sz w:val="24"/>
          <w:szCs w:val="24"/>
          <w:u w:val="none" w:color="000000"/>
          <w:lang w:val="en-DE"/>
        </w:rPr>
        <w:t>esleğini onuruyla, evrensel ilkel</w:t>
      </w:r>
      <w:r>
        <w:rPr>
          <w:rFonts w:eastAsia="Times New Roman" w:cs="Times New Roman" w:ascii="Times New Roman" w:hAnsi="Times New Roman"/>
          <w:b w:val="false"/>
          <w:bCs w:val="false"/>
          <w:color w:val="auto"/>
          <w:sz w:val="24"/>
          <w:szCs w:val="24"/>
          <w:u w:val="none" w:color="000000"/>
          <w:lang w:val="tr-TR"/>
        </w:rPr>
        <w:t xml:space="preserve">ere sadık kalarak sürdüren gazetecileri </w:t>
      </w:r>
      <w:r>
        <w:rPr>
          <w:rFonts w:eastAsia="Times New Roman" w:cs="Times New Roman" w:ascii="Times New Roman" w:hAnsi="Times New Roman"/>
          <w:b w:val="false"/>
          <w:bCs w:val="false"/>
          <w:color w:val="auto"/>
          <w:sz w:val="24"/>
          <w:szCs w:val="24"/>
          <w:u w:val="none" w:color="000000"/>
          <w:lang w:val="en-DE"/>
        </w:rPr>
        <w:t xml:space="preserve">sevgi ve saygıyla selamlıyoruz. Dünya Basın Özgürlüğü Günü’nde </w:t>
      </w:r>
      <w:r>
        <w:rPr>
          <w:rFonts w:eastAsia="Times New Roman" w:cs="Times New Roman" w:ascii="Times New Roman" w:hAnsi="Times New Roman"/>
          <w:b w:val="false"/>
          <w:bCs w:val="false"/>
          <w:color w:val="auto"/>
          <w:sz w:val="24"/>
          <w:szCs w:val="24"/>
          <w:u w:val="none" w:color="000000"/>
          <w:lang w:val="tr-TR"/>
        </w:rPr>
        <w:t xml:space="preserve">bütün medya mensuplarıyla </w:t>
      </w:r>
      <w:r>
        <w:rPr>
          <w:rFonts w:eastAsia="Times New Roman" w:cs="Times New Roman" w:ascii="Times New Roman" w:hAnsi="Times New Roman"/>
          <w:b w:val="false"/>
          <w:bCs w:val="false"/>
          <w:color w:val="auto"/>
          <w:sz w:val="24"/>
          <w:szCs w:val="24"/>
          <w:u w:val="none" w:color="000000"/>
          <w:lang w:val="en-DE"/>
        </w:rPr>
        <w:t>dayanışma içinde olduğumuzu kamuoyunun bilgisine bir kez daha sunuyoruz.</w:t>
      </w:r>
    </w:p>
    <w:p>
      <w:pPr>
        <w:pStyle w:val="Metin"/>
        <w:shd w:val="clear" w:color="auto" w:fill="FFFFFF"/>
        <w:spacing w:lineRule="auto" w:line="276" w:before="240" w:after="240"/>
        <w:rPr>
          <w:b w:val="false"/>
          <w:b w:val="false"/>
          <w:bCs w:val="false"/>
          <w:color w:val="auto"/>
          <w:sz w:val="24"/>
          <w:szCs w:val="24"/>
        </w:rPr>
      </w:pPr>
      <w:r>
        <w:rPr>
          <w:rFonts w:ascii="Times New Roman" w:hAnsi="Times New Roman"/>
          <w:b w:val="false"/>
          <w:bCs w:val="false"/>
          <w:color w:val="auto"/>
          <w:sz w:val="24"/>
          <w:szCs w:val="24"/>
          <w:u w:val="none" w:color="000000"/>
          <w:lang w:val="tr-TR"/>
        </w:rPr>
        <w:t xml:space="preserve">Unutulmamalıdır ki, zulümler karanlıktan beslenir. </w:t>
      </w:r>
      <w:r>
        <w:rPr>
          <w:rFonts w:ascii="Times New Roman" w:hAnsi="Times New Roman"/>
          <w:b w:val="false"/>
          <w:bCs w:val="false"/>
          <w:color w:val="auto"/>
          <w:sz w:val="24"/>
          <w:szCs w:val="24"/>
          <w:u w:val="none" w:color="000000"/>
          <w:lang w:val="tr-TR"/>
        </w:rPr>
        <w:t xml:space="preserve">Gazeteciler, karanlıkların </w:t>
      </w:r>
      <w:r>
        <w:rPr>
          <w:rFonts w:ascii="Times New Roman" w:hAnsi="Times New Roman"/>
          <w:b w:val="false"/>
          <w:bCs w:val="false"/>
          <w:color w:val="auto"/>
          <w:sz w:val="24"/>
          <w:szCs w:val="24"/>
          <w:u w:val="none" w:color="000000"/>
          <w:lang w:val="tr-TR"/>
        </w:rPr>
        <w:t>aydınlanması için kandiller yakar.</w:t>
      </w:r>
    </w:p>
    <w:p>
      <w:pPr>
        <w:pStyle w:val="Normal"/>
        <w:shd w:val="clear" w:color="auto" w:fill="FFFFFF"/>
        <w:spacing w:lineRule="auto" w:line="276" w:before="240" w:after="240"/>
        <w:rPr>
          <w:b w:val="false"/>
          <w:b w:val="false"/>
          <w:bCs w:val="false"/>
          <w:color w:val="auto"/>
          <w:sz w:val="24"/>
          <w:szCs w:val="24"/>
        </w:rPr>
      </w:pPr>
      <w:r>
        <w:rPr>
          <w:b w:val="false"/>
          <w:bCs w:val="false"/>
          <w:color w:val="auto"/>
          <w:sz w:val="24"/>
          <w:szCs w:val="24"/>
          <w:u w:val="none" w:color="000000"/>
          <w:lang w:val="tr-TR"/>
        </w:rPr>
        <w:t>International Journalists Association e.V.</w:t>
      </w:r>
    </w:p>
    <w:p>
      <w:pPr>
        <w:pStyle w:val="Metin"/>
        <w:shd w:val="clear" w:color="auto" w:fill="FFFFFF"/>
        <w:spacing w:lineRule="auto" w:line="276" w:before="240" w:after="240"/>
        <w:rPr>
          <w:rFonts w:ascii="Times New Roman" w:hAnsi="Times New Roman"/>
          <w:u w:val="none" w:color="000000"/>
          <w:lang w:val="tr-TR"/>
        </w:rPr>
      </w:pPr>
      <w:r>
        <w:rPr>
          <w:b w:val="false"/>
          <w:bCs w:val="false"/>
          <w:color w:val="auto"/>
          <w:sz w:val="24"/>
          <w:szCs w:val="24"/>
        </w:rPr>
      </w:r>
    </w:p>
    <w:sectPr>
      <w:headerReference w:type="default" r:id="rId2"/>
      <w:footerReference w:type="default" r:id="rId3"/>
      <w:type w:val="nextPage"/>
      <w:pgSz w:w="11906" w:h="16838"/>
      <w:pgMar w:left="1134" w:right="1134" w:header="709" w:top="1134" w:footer="85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Times New Roman">
    <w:charset w:val="a2"/>
    <w:family w:val="roman"/>
    <w:pitch w:val="variable"/>
  </w:font>
  <w:font w:name="Liberation Sans">
    <w:altName w:val="Arial"/>
    <w:charset w:val="a2"/>
    <w:family w:val="swiss"/>
    <w:pitch w:val="variable"/>
  </w:font>
  <w:font w:name="Helvetica Neue">
    <w:charset w:val="a2"/>
    <w:family w:val="roman"/>
    <w:pitch w:val="variable"/>
  </w:font>
  <w:font w:name="Calibri">
    <w:charset w:val="a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DE"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pBdr/>
      <w:bidi w:val="0"/>
      <w:spacing w:before="0" w:after="0"/>
      <w:jc w:val="left"/>
    </w:pPr>
    <w:rPr>
      <w:rFonts w:ascii="Times New Roman" w:hAnsi="Times New Roman" w:eastAsia="Arial Unicode MS"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NternetBalants">
    <w:name w:val="İnternet Bağlantısı"/>
    <w:rPr>
      <w:u w:val="single"/>
    </w:rPr>
  </w:style>
  <w:style w:type="paragraph" w:styleId="Balk">
    <w:name w:val="Başlık"/>
    <w:basedOn w:val="Normal"/>
    <w:next w:val="MetinGvdesi"/>
    <w:qFormat/>
    <w:pPr>
      <w:keepNext w:val="true"/>
      <w:spacing w:before="240" w:after="120"/>
    </w:pPr>
    <w:rPr>
      <w:rFonts w:ascii="Liberation Sans" w:hAnsi="Liberation Sans" w:eastAsia="Microsoft YaHei" w:cs="Mang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Mangal"/>
    </w:rPr>
  </w:style>
  <w:style w:type="paragraph" w:styleId="ResimYazs">
    <w:name w:val="Caption"/>
    <w:basedOn w:val="Normal"/>
    <w:qFormat/>
    <w:pPr>
      <w:suppressLineNumbers/>
      <w:spacing w:before="120" w:after="120"/>
    </w:pPr>
    <w:rPr>
      <w:rFonts w:cs="Mangal"/>
      <w:i/>
      <w:iCs/>
      <w:sz w:val="24"/>
      <w:szCs w:val="24"/>
    </w:rPr>
  </w:style>
  <w:style w:type="paragraph" w:styleId="Dizin">
    <w:name w:val="Dizin"/>
    <w:basedOn w:val="Normal"/>
    <w:qFormat/>
    <w:pPr>
      <w:suppressLineNumbers/>
    </w:pPr>
    <w:rPr>
      <w:rFonts w:cs="Mangal"/>
    </w:rPr>
  </w:style>
  <w:style w:type="paragraph" w:styleId="Metin" w:customStyle="1">
    <w:name w:val="Metin"/>
    <w:qFormat/>
    <w:pPr>
      <w:widowControl/>
      <w:pBdr/>
      <w:bidi w:val="0"/>
      <w:spacing w:before="0" w:after="0"/>
      <w:jc w:val="left"/>
    </w:pPr>
    <w:rPr>
      <w:rFonts w:ascii="Helvetica Neue" w:hAnsi="Helvetica Neue" w:cs="Arial Unicode MS" w:eastAsia="Arial Unicode MS"/>
      <w:color w:val="000000"/>
      <w:kern w:val="0"/>
      <w:sz w:val="22"/>
      <w:szCs w:val="22"/>
      <w:lang w:val="en-US" w:eastAsia="en-GB" w:bidi="ar-SA"/>
      <w14:textOutline w14:w="0" w14:cap="flat" w14:cmpd="sng" w14:algn="ctr">
        <w14:noFill/>
        <w14:prstDash w14:val="solid"/>
        <w14:bevel/>
      </w14:textOutline>
    </w:rPr>
  </w:style>
  <w:style w:type="paragraph" w:styleId="Stvealtbilgi">
    <w:name w:val="Üst ve alt bilgi"/>
    <w:basedOn w:val="Normal"/>
    <w:qFormat/>
    <w:pPr/>
    <w:rPr/>
  </w:style>
  <w:style w:type="paragraph" w:styleId="Stbilgi">
    <w:name w:val="Header"/>
    <w:basedOn w:val="Stvealtbilgi"/>
    <w:pPr/>
    <w:rPr/>
  </w:style>
  <w:style w:type="paragraph" w:styleId="Altbilgi">
    <w:name w:val="Footer"/>
    <w:basedOn w:val="Stvealtbilgi"/>
    <w:pPr/>
    <w:rPr/>
  </w:style>
  <w:style w:type="paragraph" w:styleId="Default">
    <w:name w:val="Default"/>
    <w:qFormat/>
    <w:pPr>
      <w:widowControl/>
      <w:pBdr/>
      <w:bidi w:val="0"/>
      <w:spacing w:before="0" w:after="0"/>
      <w:jc w:val="left"/>
    </w:pPr>
    <w:rPr>
      <w:rFonts w:ascii="Calibri" w:hAnsi="Calibri" w:eastAsia="Arial Unicode MS" w:cs="Times New Roman"/>
      <w:color w:val="000000"/>
      <w:kern w:val="0"/>
      <w:sz w:val="24"/>
      <w:szCs w:val="20"/>
      <w:lang w:val="en-DE" w:eastAsia="en-GB"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Application>LibreOffice/7.1.3.2$Windows_X86_64 LibreOffice_project/47f78053abe362b9384784d31a6e56f8511eb1c1</Application>
  <AppVersion>15.0000</AppVersion>
  <Pages>1</Pages>
  <Words>317</Words>
  <Characters>2358</Characters>
  <CharactersWithSpaces>2666</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2021-10-11T12:20:00Z</dcterms:created>
  <dc:creator>Administrator</dc:creator>
  <dc:description/>
  <dc:language>it-IT</dc:language>
  <cp:lastModifiedBy/>
  <dcterms:modified xsi:type="dcterms:W3CDTF">2022-04-08T21:57:00Z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